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F82828">
      <w:r>
        <w:rPr>
          <w:noProof/>
        </w:rPr>
        <w:pict>
          <v:rect id="Rectangle 6" o:spid="_x0000_s1026" style="position:absolute;margin-left:0;margin-top:0;width:630pt;height:224.2pt;z-index:251658240;visibility:visible;mso-position-horizontal:center;mso-position-horizontal-relative:page;mso-position-vertical:top;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" fillcolor="#7f0e0b" stroked="f">
            <v:textbox inset=",7.2pt,,7.2pt">
              <w:txbxContent>
                <w:p w:rsidR="0000112E" w:rsidRPr="00CF615A" w:rsidRDefault="00CF615A" w:rsidP="001149B1">
                  <w:pPr>
                    <w:pStyle w:val="Heading2"/>
                    <w:rPr>
                      <w:b w:val="0"/>
                    </w:rPr>
                  </w:pPr>
                  <w:r>
                    <w:rPr>
                      <w:noProof/>
                    </w:rPr>
                    <w:drawing>
                      <wp:inline distT="0" distB="0" distL="0" distR="0">
                        <wp:extent cx="2377440" cy="2286000"/>
                        <wp:effectExtent l="0" t="0" r="0" b="0"/>
                        <wp:docPr id="2" name="Picture 2" descr="https://tstern.wikispaces.com/file/view/podium_for_wiki_.jpg/55844456/251x239/podium_for_wik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stern.wikispaces.com/file/view/podium_for_wiki_.jpg/55844456/251x239/podium_for_wiki_.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2286000"/>
                                </a:xfrm>
                                <a:prstGeom prst="rect">
                                  <a:avLst/>
                                </a:prstGeom>
                                <a:noFill/>
                                <a:ln>
                                  <a:noFill/>
                                </a:ln>
                              </pic:spPr>
                            </pic:pic>
                          </a:graphicData>
                        </a:graphic>
                      </wp:inline>
                    </w:drawing>
                  </w:r>
                  <w:r w:rsidR="008E7918">
                    <w:rPr>
                      <w:noProof/>
                      <w:color w:val="0000FF"/>
                    </w:rPr>
                    <w:drawing>
                      <wp:inline distT="0" distB="0" distL="0" distR="0">
                        <wp:extent cx="1317949" cy="1076325"/>
                        <wp:effectExtent l="19050" t="0" r="0" b="0"/>
                        <wp:docPr id="3" name="Picture 3" descr="http://www.lindarothpr.com/wp-content/uploads/2011/06/bw-logo-w-banner-300x24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ndarothpr.com/wp-content/uploads/2011/06/bw-logo-w-banner-300x245.jpg">
                                  <a:hlinkClick r:id="rId7"/>
                                </pic:cNvPr>
                                <pic:cNvPicPr>
                                  <a:picLocks noChangeAspect="1" noChangeArrowheads="1"/>
                                </pic:cNvPicPr>
                              </pic:nvPicPr>
                              <pic:blipFill>
                                <a:blip r:embed="rId8">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backgroundRemoval t="0" b="100000" l="0" r="100000">
                                              <a14:foregroundMark x1="3667" y1="83265" x2="95000" y2="82449"/>
                                              <a14:foregroundMark x1="72333" y1="78776" x2="34000" y2="11429"/>
                                              <a14:foregroundMark x1="16667" y1="80000" x2="74000" y2="17551"/>
                                              <a14:foregroundMark x1="85667" y1="61224" x2="47000" y2="6122"/>
                                              <a14:foregroundMark x1="16667" y1="62857" x2="37667" y2="13469"/>
                                              <a14:foregroundMark x1="52333" y1="78776" x2="52333" y2="29388"/>
                                              <a14:foregroundMark x1="66667" y1="86939" x2="65333" y2="59592"/>
                                              <a14:foregroundMark x1="32000" y1="77959" x2="42667" y2="43673"/>
                                              <a14:foregroundMark x1="17333" y1="60408" x2="13667" y2="32653"/>
                                            </a14:backgroundRemoval>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7949" cy="1076325"/>
                                </a:xfrm>
                                <a:prstGeom prst="rect">
                                  <a:avLst/>
                                </a:prstGeom>
                                <a:noFill/>
                                <a:ln>
                                  <a:noFill/>
                                </a:ln>
                              </pic:spPr>
                            </pic:pic>
                          </a:graphicData>
                        </a:graphic>
                      </wp:inline>
                    </w:drawing>
                  </w:r>
                </w:p>
              </w:txbxContent>
            </v:textbox>
            <w10:wrap anchorx="page" anchory="page"/>
          </v:rect>
        </w:pict>
      </w:r>
      <w:r w:rsidRPr="00F82828">
        <w:rPr>
          <w:rFonts w:ascii="Arial" w:hAnsi="Arial"/>
          <w:b/>
          <w:noProof/>
          <w:sz w:val="36"/>
        </w:rPr>
        <w:pict>
          <v:shapetype id="_x0000_t202" coordsize="21600,21600" o:spt="202" path="m,l,21600r21600,l21600,xe">
            <v:stroke joinstyle="miter"/>
            <v:path gradientshapeok="t" o:connecttype="rect"/>
          </v:shapetype>
          <v:shape id="Text Box 38" o:spid="_x0000_s1027" type="#_x0000_t202" style="position:absolute;margin-left:141.75pt;margin-top:-56.25pt;width:343.5pt;height:87.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zb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" filled="f" stroked="f">
            <v:textbox>
              <w:txbxContent>
                <w:sdt>
                  <w:sdtPr>
                    <w:rPr>
                      <w:sz w:val="56"/>
                    </w:rPr>
                    <w:id w:val="-1563088510"/>
                    <w:placeholder>
                      <w:docPart w:val="CE29F38669F940548C1169DE9829D54B"/>
                    </w:placeholder>
                  </w:sdtPr>
                  <w:sdtEndPr>
                    <w:rPr>
                      <w:rFonts w:ascii="Times New Roman" w:hAnsi="Times New Roman" w:cs="Times New Roman"/>
                      <w:i/>
                    </w:rPr>
                  </w:sdtEndPr>
                  <w:sdtContent>
                    <w:p w:rsidR="00CF615A" w:rsidRPr="00CF615A" w:rsidRDefault="00CF615A" w:rsidP="003B57E6">
                      <w:pPr>
                        <w:pStyle w:val="CompanyName"/>
                        <w:rPr>
                          <w:sz w:val="56"/>
                        </w:rPr>
                      </w:pPr>
                      <w:r w:rsidRPr="00CF615A">
                        <w:rPr>
                          <w:sz w:val="56"/>
                        </w:rPr>
                        <w:t>Lenape Middle School</w:t>
                      </w:r>
                    </w:p>
                    <w:p w:rsidR="003B57E6" w:rsidRPr="00CF615A" w:rsidRDefault="00CF615A" w:rsidP="003B57E6">
                      <w:pPr>
                        <w:pStyle w:val="CompanyName"/>
                        <w:rPr>
                          <w:rFonts w:ascii="Times New Roman" w:hAnsi="Times New Roman" w:cs="Times New Roman"/>
                          <w:i/>
                          <w:sz w:val="56"/>
                        </w:rPr>
                      </w:pPr>
                      <w:r w:rsidRPr="00CF615A">
                        <w:rPr>
                          <w:rFonts w:ascii="Times New Roman" w:hAnsi="Times New Roman" w:cs="Times New Roman"/>
                          <w:i/>
                          <w:sz w:val="56"/>
                        </w:rPr>
                        <w:t>History Cor</w:t>
                      </w:r>
                      <w:r w:rsidR="00AB6B0F">
                        <w:rPr>
                          <w:rFonts w:ascii="Times New Roman" w:hAnsi="Times New Roman" w:cs="Times New Roman"/>
                          <w:i/>
                          <w:sz w:val="56"/>
                        </w:rPr>
                        <w:t>ps</w:t>
                      </w:r>
                    </w:p>
                  </w:sdtContent>
                </w:sdt>
              </w:txbxContent>
            </v:textbox>
          </v:shape>
        </w:pict>
      </w:r>
    </w:p>
    <w:p w:rsidR="0082470D" w:rsidRDefault="00F82828">
      <w:r w:rsidRPr="00F82828">
        <w:rPr>
          <w:rFonts w:ascii="Lucida Grande" w:hAnsi="Lucida Grande"/>
          <w:noProof/>
          <w:color w:val="000000"/>
          <w:sz w:val="22"/>
        </w:rPr>
        <w:pict>
          <v:shape id="Text Box 14" o:spid="_x0000_s1028" type="#_x0000_t202" style="position:absolute;margin-left:807.05pt;margin-top:7.95pt;width:312.75pt;height:88.2pt;z-index:251663360;visibility:visible;mso-position-horizontal:right;mso-position-horizont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" filled="f" stroked="f">
            <v:textbox inset=",7.2pt,,7.2pt">
              <w:txbxContent>
                <w:p w:rsidR="007D1701" w:rsidRPr="00EC438B" w:rsidRDefault="00F82828" w:rsidP="001149B1">
                  <w:pPr>
                    <w:pStyle w:val="NewsletterHeading"/>
                    <w:rPr>
                      <w:i/>
                      <w:sz w:val="28"/>
                      <w:szCs w:val="28"/>
                    </w:rPr>
                  </w:pPr>
                  <w:sdt>
                    <w:sdtPr>
                      <w:rPr>
                        <w:i/>
                        <w:sz w:val="28"/>
                        <w:szCs w:val="28"/>
                      </w:rPr>
                      <w:id w:val="1891220759"/>
                      <w:placeholder>
                        <w:docPart w:val="CE29F38669F940548C1169DE9829D54B"/>
                      </w:placeholder>
                    </w:sdtPr>
                    <w:sdtContent>
                      <w:r w:rsidR="00E538F1" w:rsidRPr="00EC438B">
                        <w:rPr>
                          <w:i/>
                          <w:sz w:val="28"/>
                          <w:szCs w:val="28"/>
                        </w:rPr>
                        <w:t>“</w:t>
                      </w:r>
                      <w:r w:rsidR="00EC438B" w:rsidRPr="00EC438B">
                        <w:rPr>
                          <w:sz w:val="28"/>
                          <w:szCs w:val="28"/>
                        </w:rPr>
                        <w:t>I continue to be moved by my experience aboard the USS Somerset. It was a once in a lifetime opportunity that I will never forget.</w:t>
                      </w:r>
                      <w:r w:rsidR="00E538F1" w:rsidRPr="00EC438B">
                        <w:rPr>
                          <w:i/>
                          <w:sz w:val="28"/>
                          <w:szCs w:val="28"/>
                        </w:rPr>
                        <w:t>”</w:t>
                      </w:r>
                    </w:sdtContent>
                  </w:sdt>
                </w:p>
              </w:txbxContent>
            </v:textbox>
            <w10:wrap type="tight" anchorx="page"/>
          </v:shape>
        </w:pict>
      </w:r>
    </w:p>
    <w:p w:rsidR="0082470D" w:rsidRDefault="0082470D"/>
    <w:p w:rsidR="0082470D" w:rsidRDefault="0082470D" w:rsidP="0082470D">
      <w:pPr>
        <w:rPr>
          <w:rFonts w:ascii="Arial" w:hAnsi="Arial"/>
          <w:b/>
          <w:sz w:val="36"/>
        </w:rPr>
      </w:pPr>
    </w:p>
    <w:p w:rsidR="0082470D" w:rsidRDefault="00F82828" w:rsidP="0082470D">
      <w:pPr>
        <w:rPr>
          <w:rFonts w:ascii="Arial" w:hAnsi="Arial"/>
          <w:b/>
          <w:sz w:val="36"/>
        </w:rPr>
      </w:pPr>
      <w:r w:rsidRPr="00F82828">
        <w:rPr>
          <w:rFonts w:ascii="Lucida Grande" w:hAnsi="Lucida Grande"/>
          <w:noProof/>
          <w:color w:val="000000"/>
          <w:sz w:val="22"/>
        </w:rPr>
        <w:pict>
          <v:shape id="Text Box 15" o:spid="_x0000_s1029" type="#_x0000_t202" style="position:absolute;margin-left:116.2pt;margin-top:13.7pt;width:133.5pt;height:49.2pt;z-index:251664384;visibility:visible;mso-position-horizontal:right;mso-position-horizontal-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" filled="f" stroked="f">
            <v:textbox inset=",7.2pt,,7.2pt">
              <w:txbxContent>
                <w:sdt>
                  <w:sdtPr>
                    <w:rPr>
                      <w:i/>
                      <w:color w:val="auto"/>
                      <w:sz w:val="24"/>
                    </w:rPr>
                    <w:id w:val="-1862114127"/>
                    <w:placeholder>
                      <w:docPart w:val="CE29F38669F940548C1169DE9829D54B"/>
                    </w:placeholder>
                  </w:sdtPr>
                  <w:sdtEndPr>
                    <w:rPr>
                      <w:color w:val="FFFFFF" w:themeColor="background1"/>
                      <w:sz w:val="26"/>
                    </w:rPr>
                  </w:sdtEndPr>
                  <w:sdtContent>
                    <w:p w:rsidR="00EC438B" w:rsidRDefault="00E538F1" w:rsidP="00821526">
                      <w:pPr>
                        <w:pStyle w:val="NewsletterSubhead"/>
                        <w:rPr>
                          <w:i/>
                          <w:sz w:val="24"/>
                        </w:rPr>
                      </w:pPr>
                      <w:r w:rsidRPr="00D748D4">
                        <w:rPr>
                          <w:i/>
                          <w:sz w:val="24"/>
                        </w:rPr>
                        <w:t>-</w:t>
                      </w:r>
                      <w:r w:rsidR="00EC438B">
                        <w:rPr>
                          <w:i/>
                          <w:sz w:val="24"/>
                        </w:rPr>
                        <w:t>Madison S.</w:t>
                      </w:r>
                    </w:p>
                    <w:p w:rsidR="0000112E" w:rsidRPr="00D748D4" w:rsidRDefault="00EC438B" w:rsidP="00821526">
                      <w:pPr>
                        <w:pStyle w:val="NewsletterSubhead"/>
                        <w:rPr>
                          <w:i/>
                        </w:rPr>
                      </w:pPr>
                      <w:r>
                        <w:rPr>
                          <w:i/>
                          <w:sz w:val="24"/>
                        </w:rPr>
                        <w:t>Lenape History Corps</w:t>
                      </w:r>
                    </w:p>
                  </w:sdtContent>
                </w:sdt>
              </w:txbxContent>
            </v:textbox>
            <w10:wrap type="tight" anchorx="margin"/>
          </v:shape>
        </w:pict>
      </w:r>
    </w:p>
    <w:p w:rsidR="0082470D" w:rsidRDefault="0082470D" w:rsidP="0082470D">
      <w:pPr>
        <w:rPr>
          <w:rFonts w:ascii="Arial" w:hAnsi="Arial"/>
          <w:b/>
          <w:sz w:val="36"/>
        </w:rPr>
      </w:pPr>
    </w:p>
    <w:p w:rsidR="0082470D" w:rsidRDefault="00F82828" w:rsidP="0082470D">
      <w:pPr>
        <w:rPr>
          <w:rFonts w:ascii="Arial" w:hAnsi="Arial"/>
          <w:b/>
          <w:sz w:val="36"/>
        </w:rPr>
      </w:pPr>
      <w:r w:rsidRPr="00F82828">
        <w:rPr>
          <w:rFonts w:ascii="Arial" w:hAnsi="Arial"/>
          <w:noProof/>
        </w:rPr>
        <w:pict>
          <v:rect id="Rectangle 19" o:spid="_x0000_s1030" style="position:absolute;margin-left:0;margin-top:196.95pt;width:630pt;height:13.7pt;z-index:251668480;visibility:visible;mso-position-horizontal:left;mso-position-horizontal-relative:page;mso-position-vertical-relative:page" wrapcoords="-26 0 -26 20400 21600 20400 21600 0 -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" fillcolor="white [3212]" stroked="f">
            <v:textbox inset=",7.2pt,,7.2pt"/>
            <w10:wrap type="tight" anchorx="page" anchory="page"/>
          </v:rect>
        </w:pict>
      </w:r>
    </w:p>
    <w:p w:rsidR="0082470D" w:rsidRPr="00EE1259" w:rsidRDefault="0082470D" w:rsidP="0082470D">
      <w:pPr>
        <w:rPr>
          <w:rFonts w:ascii="Arial" w:hAnsi="Arial"/>
          <w:sz w:val="22"/>
        </w:rPr>
      </w:pPr>
    </w:p>
    <w:p w:rsidR="00760E4B" w:rsidRDefault="00760E4B" w:rsidP="003E564B">
      <w:pPr>
        <w:pStyle w:val="NewsletterBody"/>
        <w:sectPr w:rsidR="00760E4B" w:rsidSect="00760E4B">
          <w:pgSz w:w="12240" w:h="15840"/>
          <w:pgMar w:top="1440" w:right="630" w:bottom="1440" w:left="720" w:header="720" w:footer="720" w:gutter="0"/>
          <w:cols w:space="720"/>
        </w:sectPr>
      </w:pPr>
    </w:p>
    <w:sdt>
      <w:sdtPr>
        <w:id w:val="228783093"/>
        <w:placeholder>
          <w:docPart w:val="E710ED7274A84B9F9E294FAA063E4468"/>
        </w:placeholder>
      </w:sdtPr>
      <w:sdtEndPr>
        <w:rPr>
          <w:i/>
        </w:rPr>
      </w:sdtEndPr>
      <w:sdtContent>
        <w:p w:rsidR="00EC438B" w:rsidRDefault="00EC438B" w:rsidP="00EC438B">
          <w:pPr>
            <w:pStyle w:val="NewsletterHeadline"/>
          </w:pPr>
          <w:r>
            <w:t xml:space="preserve">USS Somerset LPD 25 </w:t>
          </w:r>
        </w:p>
        <w:p w:rsidR="00B9059B" w:rsidRPr="0034570F" w:rsidRDefault="003B2CAB" w:rsidP="00EC438B">
          <w:pPr>
            <w:pStyle w:val="NewsletterHeadline"/>
            <w:rPr>
              <w:i/>
            </w:rPr>
          </w:pPr>
          <w:r>
            <w:rPr>
              <w:i/>
              <w:noProof/>
            </w:rPr>
            <w:drawing>
              <wp:anchor distT="0" distB="0" distL="114300" distR="114300" simplePos="0" relativeHeight="251698176" behindDoc="1" locked="0" layoutInCell="1" allowOverlap="1">
                <wp:simplePos x="0" y="0"/>
                <wp:positionH relativeFrom="column">
                  <wp:posOffset>3514725</wp:posOffset>
                </wp:positionH>
                <wp:positionV relativeFrom="paragraph">
                  <wp:posOffset>165100</wp:posOffset>
                </wp:positionV>
                <wp:extent cx="1981200" cy="1371600"/>
                <wp:effectExtent l="19050" t="0" r="0" b="0"/>
                <wp:wrapTight wrapText="bothSides">
                  <wp:wrapPolygon edited="0">
                    <wp:start x="-208" y="0"/>
                    <wp:lineTo x="-208" y="21300"/>
                    <wp:lineTo x="21600" y="21300"/>
                    <wp:lineTo x="21600" y="0"/>
                    <wp:lineTo x="-208" y="0"/>
                  </wp:wrapPolygon>
                </wp:wrapTight>
                <wp:docPr id="5" name="Picture 1" descr="E:\IMG_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0284.JPG"/>
                        <pic:cNvPicPr>
                          <a:picLocks noChangeAspect="1" noChangeArrowheads="1"/>
                        </pic:cNvPicPr>
                      </pic:nvPicPr>
                      <pic:blipFill>
                        <a:blip r:embed="rId11" cstate="print"/>
                        <a:srcRect/>
                        <a:stretch>
                          <a:fillRect/>
                        </a:stretch>
                      </pic:blipFill>
                      <pic:spPr bwMode="auto">
                        <a:xfrm>
                          <a:off x="0" y="0"/>
                          <a:ext cx="1981200" cy="1371600"/>
                        </a:xfrm>
                        <a:prstGeom prst="rect">
                          <a:avLst/>
                        </a:prstGeom>
                        <a:noFill/>
                        <a:ln w="9525">
                          <a:noFill/>
                          <a:miter lim="800000"/>
                          <a:headEnd/>
                          <a:tailEnd/>
                        </a:ln>
                      </pic:spPr>
                    </pic:pic>
                  </a:graphicData>
                </a:graphic>
              </wp:anchor>
            </w:drawing>
          </w:r>
          <w:r w:rsidR="00F32C23">
            <w:rPr>
              <w:i/>
            </w:rPr>
            <w:t>Media Day February 27, 2014</w:t>
          </w:r>
        </w:p>
      </w:sdtContent>
    </w:sdt>
    <w:p w:rsidR="00EC438B" w:rsidRDefault="00F32C23" w:rsidP="00EC438B">
      <w:pPr>
        <w:ind w:firstLine="720"/>
      </w:pPr>
      <w:bookmarkStart w:id="0" w:name="_GoBack"/>
      <w:bookmarkEnd w:id="0"/>
      <w:r>
        <w:rPr>
          <w:noProof/>
        </w:rPr>
        <w:drawing>
          <wp:anchor distT="0" distB="0" distL="114300" distR="114300" simplePos="0" relativeHeight="251700224" behindDoc="1" locked="0" layoutInCell="1" allowOverlap="1">
            <wp:simplePos x="0" y="0"/>
            <wp:positionH relativeFrom="column">
              <wp:posOffset>3581400</wp:posOffset>
            </wp:positionH>
            <wp:positionV relativeFrom="paragraph">
              <wp:posOffset>2042795</wp:posOffset>
            </wp:positionV>
            <wp:extent cx="2105025" cy="1990725"/>
            <wp:effectExtent l="19050" t="0" r="9525" b="0"/>
            <wp:wrapTight wrapText="bothSides">
              <wp:wrapPolygon edited="0">
                <wp:start x="-195" y="0"/>
                <wp:lineTo x="-195" y="21497"/>
                <wp:lineTo x="21698" y="21497"/>
                <wp:lineTo x="21698" y="0"/>
                <wp:lineTo x="-195" y="0"/>
              </wp:wrapPolygon>
            </wp:wrapTight>
            <wp:docPr id="7" name="Picture 3" descr="E:\IMG_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MG_0347.JPG"/>
                    <pic:cNvPicPr>
                      <a:picLocks noChangeAspect="1" noChangeArrowheads="1"/>
                    </pic:cNvPicPr>
                  </pic:nvPicPr>
                  <pic:blipFill>
                    <a:blip r:embed="rId12" cstate="print"/>
                    <a:srcRect/>
                    <a:stretch>
                      <a:fillRect/>
                    </a:stretch>
                  </pic:blipFill>
                  <pic:spPr bwMode="auto">
                    <a:xfrm>
                      <a:off x="0" y="0"/>
                      <a:ext cx="2105025" cy="1990725"/>
                    </a:xfrm>
                    <a:prstGeom prst="rect">
                      <a:avLst/>
                    </a:prstGeom>
                    <a:noFill/>
                    <a:ln w="9525">
                      <a:noFill/>
                      <a:miter lim="800000"/>
                      <a:headEnd/>
                      <a:tailEnd/>
                    </a:ln>
                  </pic:spPr>
                </pic:pic>
              </a:graphicData>
            </a:graphic>
          </wp:anchor>
        </w:drawing>
      </w:r>
      <w:r>
        <w:rPr>
          <w:noProof/>
        </w:rPr>
        <w:drawing>
          <wp:anchor distT="0" distB="0" distL="114300" distR="114300" simplePos="0" relativeHeight="251697152" behindDoc="1" locked="0" layoutInCell="1" allowOverlap="1">
            <wp:simplePos x="0" y="0"/>
            <wp:positionH relativeFrom="column">
              <wp:posOffset>-366395</wp:posOffset>
            </wp:positionH>
            <wp:positionV relativeFrom="paragraph">
              <wp:posOffset>961390</wp:posOffset>
            </wp:positionV>
            <wp:extent cx="2415540" cy="1880870"/>
            <wp:effectExtent l="0" t="266700" r="0" b="252730"/>
            <wp:wrapTight wrapText="bothSides">
              <wp:wrapPolygon edited="0">
                <wp:start x="21594" y="-226"/>
                <wp:lineTo x="131" y="-226"/>
                <wp:lineTo x="131" y="21651"/>
                <wp:lineTo x="21594" y="21651"/>
                <wp:lineTo x="21594" y="-226"/>
              </wp:wrapPolygon>
            </wp:wrapTight>
            <wp:docPr id="4" name="Picture 1" descr="E:\IMG_0180.JPG"/>
            <wp:cNvGraphicFramePr/>
            <a:graphic xmlns:a="http://schemas.openxmlformats.org/drawingml/2006/main">
              <a:graphicData uri="http://schemas.openxmlformats.org/drawingml/2006/picture">
                <pic:pic xmlns:pic="http://schemas.openxmlformats.org/drawingml/2006/picture">
                  <pic:nvPicPr>
                    <pic:cNvPr id="1026" name="Picture 2" descr="E:\IMG_0180.JPG"/>
                    <pic:cNvPicPr>
                      <a:picLocks noChangeAspect="1" noChangeArrowheads="1"/>
                    </pic:cNvPicPr>
                  </pic:nvPicPr>
                  <pic:blipFill>
                    <a:blip r:embed="rId13" cstate="print"/>
                    <a:srcRect/>
                    <a:stretch>
                      <a:fillRect/>
                    </a:stretch>
                  </pic:blipFill>
                  <pic:spPr bwMode="auto">
                    <a:xfrm rot="16200000">
                      <a:off x="0" y="0"/>
                      <a:ext cx="2415540" cy="1880870"/>
                    </a:xfrm>
                    <a:prstGeom prst="rect">
                      <a:avLst/>
                    </a:prstGeom>
                    <a:noFill/>
                  </pic:spPr>
                </pic:pic>
              </a:graphicData>
            </a:graphic>
          </wp:anchor>
        </w:drawing>
      </w:r>
      <w:r w:rsidR="00AE333E">
        <w:br/>
      </w:r>
      <w:r w:rsidR="00EC438B">
        <w:t>On February 27, I had the honor to tour the USS Somerset and interview some of the sailors, as well as the captain of the ship. As a student, I had never dreamed I would ever have this experience. We toured the ship, viewed an osprey and a helicopter landing, attended a press conference with the captain, Captain Thomas Dearborn, and interviewed two of the sailors aboard the vessel. The entire time I remember thinking about how great it is that the USS Somerset if a tribute to the heroes of Flight 93. Everywhere we went aboard ship there were pieces of Somerset County and reminders of the heroes of Flight 93.</w:t>
      </w:r>
    </w:p>
    <w:p w:rsidR="00F32C23" w:rsidRDefault="00F32C23" w:rsidP="00EC438B">
      <w:pPr>
        <w:ind w:firstLine="720"/>
      </w:pPr>
    </w:p>
    <w:p w:rsidR="00F32C23" w:rsidRDefault="003B2CAB" w:rsidP="00EC438B">
      <w:pPr>
        <w:ind w:firstLine="720"/>
      </w:pPr>
      <w:r>
        <w:rPr>
          <w:noProof/>
        </w:rPr>
        <w:drawing>
          <wp:anchor distT="0" distB="0" distL="114300" distR="114300" simplePos="0" relativeHeight="251699200" behindDoc="1" locked="0" layoutInCell="1" allowOverlap="1">
            <wp:simplePos x="0" y="0"/>
            <wp:positionH relativeFrom="column">
              <wp:posOffset>27940</wp:posOffset>
            </wp:positionH>
            <wp:positionV relativeFrom="paragraph">
              <wp:posOffset>201930</wp:posOffset>
            </wp:positionV>
            <wp:extent cx="1933575" cy="1638300"/>
            <wp:effectExtent l="19050" t="0" r="9525" b="0"/>
            <wp:wrapTight wrapText="bothSides">
              <wp:wrapPolygon edited="0">
                <wp:start x="-213" y="0"/>
                <wp:lineTo x="-213" y="21349"/>
                <wp:lineTo x="21706" y="21349"/>
                <wp:lineTo x="21706" y="0"/>
                <wp:lineTo x="-213" y="0"/>
              </wp:wrapPolygon>
            </wp:wrapTight>
            <wp:docPr id="6" name="Picture 2" descr="E:\IMG_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G_0498.JPG"/>
                    <pic:cNvPicPr>
                      <a:picLocks noChangeAspect="1" noChangeArrowheads="1"/>
                    </pic:cNvPicPr>
                  </pic:nvPicPr>
                  <pic:blipFill>
                    <a:blip r:embed="rId14" cstate="print"/>
                    <a:srcRect/>
                    <a:stretch>
                      <a:fillRect/>
                    </a:stretch>
                  </pic:blipFill>
                  <pic:spPr bwMode="auto">
                    <a:xfrm>
                      <a:off x="0" y="0"/>
                      <a:ext cx="1933575" cy="1638300"/>
                    </a:xfrm>
                    <a:prstGeom prst="rect">
                      <a:avLst/>
                    </a:prstGeom>
                    <a:noFill/>
                    <a:ln w="9525">
                      <a:noFill/>
                      <a:miter lim="800000"/>
                      <a:headEnd/>
                      <a:tailEnd/>
                    </a:ln>
                  </pic:spPr>
                </pic:pic>
              </a:graphicData>
            </a:graphic>
          </wp:anchor>
        </w:drawing>
      </w:r>
      <w:r w:rsidR="00EC438B">
        <w:t xml:space="preserve">During the press conference with the captain, I was able to ask him how his education and training prepared him for the experience of captaining a ship. He told me that his education played a part in preparing him but </w:t>
      </w:r>
    </w:p>
    <w:p w:rsidR="00F32C23" w:rsidRDefault="00F32C23" w:rsidP="00EC438B">
      <w:pPr>
        <w:ind w:firstLine="720"/>
      </w:pPr>
    </w:p>
    <w:p w:rsidR="00F32C23" w:rsidRDefault="00F32C23" w:rsidP="00EC438B">
      <w:pPr>
        <w:ind w:firstLine="720"/>
      </w:pPr>
    </w:p>
    <w:p w:rsidR="00F32C23" w:rsidRDefault="00EC438B" w:rsidP="00F32C23">
      <w:proofErr w:type="gramStart"/>
      <w:r>
        <w:t>that</w:t>
      </w:r>
      <w:proofErr w:type="gramEnd"/>
      <w:r>
        <w:t xml:space="preserve"> his </w:t>
      </w:r>
      <w:r w:rsidR="00F32C23">
        <w:t xml:space="preserve"> </w:t>
      </w:r>
      <w:r>
        <w:t xml:space="preserve">experience aboard other vessels was the main factor that truly prepared him. </w:t>
      </w:r>
    </w:p>
    <w:p w:rsidR="00F32C23" w:rsidRDefault="00F32C23" w:rsidP="00F32C23"/>
    <w:p w:rsidR="00F32C23" w:rsidRDefault="00F32C23" w:rsidP="00F32C23">
      <w:r w:rsidRPr="00F32C23">
        <w:rPr>
          <w:sz w:val="23"/>
          <w:szCs w:val="23"/>
        </w:rPr>
        <w:t>This really</w:t>
      </w:r>
      <w:r>
        <w:rPr>
          <w:sz w:val="23"/>
          <w:szCs w:val="23"/>
        </w:rPr>
        <w:t xml:space="preserve"> </w:t>
      </w:r>
      <w:r w:rsidR="00EC438B">
        <w:t xml:space="preserve">resonated in me as a student because it really pertains to anything in life. The interviews with two of the sailors aboard the USS Somerset resonated in me as well. Both sailors were extremely honored and excited to be serving on the vessel. They seemed completely ready for whatever was going to be thrown their way. I realized that this is the best way to look at life no matter what your situation. </w:t>
      </w:r>
      <w:r>
        <w:t xml:space="preserve"> </w:t>
      </w:r>
    </w:p>
    <w:p w:rsidR="00F32C23" w:rsidRDefault="00F32C23" w:rsidP="00F32C23"/>
    <w:p w:rsidR="00EC438B" w:rsidRDefault="00F32C23" w:rsidP="00F32C23">
      <w:r>
        <w:t xml:space="preserve">I </w:t>
      </w:r>
      <w:r w:rsidR="00EC438B">
        <w:t xml:space="preserve">continue to be moved by my experience aboard the USS Somerset. It was a once in a lifetime opportunity that I will never forget. The USS Somerset, which honors the 40 crew members and passengers who were the heroes of Flight 93, was commissioned on Saturday March 1 and will leave Philadelphia on Tuesday March 4 to sail for its home port in San Diego. The vessel will then begin preparations to deploy. </w:t>
      </w:r>
    </w:p>
    <w:p w:rsidR="0082470D" w:rsidRPr="002B101F" w:rsidRDefault="0082470D" w:rsidP="00EC438B">
      <w:pPr>
        <w:pStyle w:val="NewsletterBody"/>
        <w:rPr>
          <w:sz w:val="24"/>
        </w:rPr>
      </w:pPr>
    </w:p>
    <w:sectPr w:rsidR="0082470D" w:rsidRPr="002B101F" w:rsidSect="00E23D34">
      <w:type w:val="continuous"/>
      <w:pgSz w:w="12240" w:h="15840"/>
      <w:pgMar w:top="1440" w:right="634" w:bottom="72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rsids>
    <w:rsidRoot w:val="00CF615A"/>
    <w:rsid w:val="0000112E"/>
    <w:rsid w:val="00010ED3"/>
    <w:rsid w:val="00012561"/>
    <w:rsid w:val="00016161"/>
    <w:rsid w:val="00041E5A"/>
    <w:rsid w:val="0005642F"/>
    <w:rsid w:val="000624E5"/>
    <w:rsid w:val="00076671"/>
    <w:rsid w:val="000A4415"/>
    <w:rsid w:val="000B2111"/>
    <w:rsid w:val="000C2866"/>
    <w:rsid w:val="000D3907"/>
    <w:rsid w:val="000D78A6"/>
    <w:rsid w:val="001149B1"/>
    <w:rsid w:val="001423BB"/>
    <w:rsid w:val="00146C3C"/>
    <w:rsid w:val="00164876"/>
    <w:rsid w:val="00172913"/>
    <w:rsid w:val="0018068D"/>
    <w:rsid w:val="001B20C0"/>
    <w:rsid w:val="001C7C78"/>
    <w:rsid w:val="001E71BC"/>
    <w:rsid w:val="001F6CE1"/>
    <w:rsid w:val="0024434C"/>
    <w:rsid w:val="002467FA"/>
    <w:rsid w:val="00285C8B"/>
    <w:rsid w:val="00286DB1"/>
    <w:rsid w:val="00287CA7"/>
    <w:rsid w:val="00291670"/>
    <w:rsid w:val="002B101F"/>
    <w:rsid w:val="002B3857"/>
    <w:rsid w:val="002C0B27"/>
    <w:rsid w:val="002D0702"/>
    <w:rsid w:val="002E4ED5"/>
    <w:rsid w:val="0031769F"/>
    <w:rsid w:val="003216BE"/>
    <w:rsid w:val="0034570F"/>
    <w:rsid w:val="00382CFA"/>
    <w:rsid w:val="003A390C"/>
    <w:rsid w:val="003A491E"/>
    <w:rsid w:val="003A772C"/>
    <w:rsid w:val="003B2CAB"/>
    <w:rsid w:val="003B57E6"/>
    <w:rsid w:val="003D2B27"/>
    <w:rsid w:val="003E564B"/>
    <w:rsid w:val="00422B18"/>
    <w:rsid w:val="004231A0"/>
    <w:rsid w:val="00452537"/>
    <w:rsid w:val="00472062"/>
    <w:rsid w:val="0047735C"/>
    <w:rsid w:val="00515024"/>
    <w:rsid w:val="005301DF"/>
    <w:rsid w:val="00544FC0"/>
    <w:rsid w:val="00563295"/>
    <w:rsid w:val="005672DC"/>
    <w:rsid w:val="005A45D1"/>
    <w:rsid w:val="005D3EEE"/>
    <w:rsid w:val="005E2505"/>
    <w:rsid w:val="005F64E8"/>
    <w:rsid w:val="00603DFC"/>
    <w:rsid w:val="00632B91"/>
    <w:rsid w:val="00651FC7"/>
    <w:rsid w:val="00684F8F"/>
    <w:rsid w:val="006945CB"/>
    <w:rsid w:val="0069673B"/>
    <w:rsid w:val="006B02D2"/>
    <w:rsid w:val="006B0BF9"/>
    <w:rsid w:val="006B75D8"/>
    <w:rsid w:val="006C73C0"/>
    <w:rsid w:val="006D49E7"/>
    <w:rsid w:val="006E7226"/>
    <w:rsid w:val="007063DE"/>
    <w:rsid w:val="00706794"/>
    <w:rsid w:val="007071A8"/>
    <w:rsid w:val="00707C14"/>
    <w:rsid w:val="007134B2"/>
    <w:rsid w:val="00717272"/>
    <w:rsid w:val="00760E4B"/>
    <w:rsid w:val="0076640C"/>
    <w:rsid w:val="00767C60"/>
    <w:rsid w:val="00792E23"/>
    <w:rsid w:val="007B7E70"/>
    <w:rsid w:val="007C068C"/>
    <w:rsid w:val="007D1701"/>
    <w:rsid w:val="007D5CBF"/>
    <w:rsid w:val="007D5F15"/>
    <w:rsid w:val="007F5F9D"/>
    <w:rsid w:val="00803D20"/>
    <w:rsid w:val="00821526"/>
    <w:rsid w:val="0082470D"/>
    <w:rsid w:val="0088118E"/>
    <w:rsid w:val="00881C75"/>
    <w:rsid w:val="00882A5B"/>
    <w:rsid w:val="0089455A"/>
    <w:rsid w:val="008C06B8"/>
    <w:rsid w:val="008D7653"/>
    <w:rsid w:val="008E7918"/>
    <w:rsid w:val="009039FD"/>
    <w:rsid w:val="0090482E"/>
    <w:rsid w:val="00912DB4"/>
    <w:rsid w:val="00921056"/>
    <w:rsid w:val="009218A1"/>
    <w:rsid w:val="00953032"/>
    <w:rsid w:val="00961659"/>
    <w:rsid w:val="009771B6"/>
    <w:rsid w:val="00981C02"/>
    <w:rsid w:val="00982299"/>
    <w:rsid w:val="00993B6A"/>
    <w:rsid w:val="009B75CD"/>
    <w:rsid w:val="009D27F9"/>
    <w:rsid w:val="009D3CC3"/>
    <w:rsid w:val="009D78D2"/>
    <w:rsid w:val="009E0168"/>
    <w:rsid w:val="009E049D"/>
    <w:rsid w:val="009E2E6F"/>
    <w:rsid w:val="00A0388B"/>
    <w:rsid w:val="00A13C54"/>
    <w:rsid w:val="00A51AAD"/>
    <w:rsid w:val="00A639B9"/>
    <w:rsid w:val="00A82709"/>
    <w:rsid w:val="00AB6B0F"/>
    <w:rsid w:val="00AE333E"/>
    <w:rsid w:val="00AF5151"/>
    <w:rsid w:val="00B220EC"/>
    <w:rsid w:val="00B321C7"/>
    <w:rsid w:val="00B56A3A"/>
    <w:rsid w:val="00B77C12"/>
    <w:rsid w:val="00B8633B"/>
    <w:rsid w:val="00B9059B"/>
    <w:rsid w:val="00BF2CD2"/>
    <w:rsid w:val="00C213EC"/>
    <w:rsid w:val="00C4430D"/>
    <w:rsid w:val="00C66E73"/>
    <w:rsid w:val="00CB3975"/>
    <w:rsid w:val="00CF615A"/>
    <w:rsid w:val="00D014E1"/>
    <w:rsid w:val="00D024D9"/>
    <w:rsid w:val="00D06553"/>
    <w:rsid w:val="00D116B9"/>
    <w:rsid w:val="00D1453D"/>
    <w:rsid w:val="00D177A6"/>
    <w:rsid w:val="00D57CD8"/>
    <w:rsid w:val="00D748D4"/>
    <w:rsid w:val="00DD515F"/>
    <w:rsid w:val="00E023B5"/>
    <w:rsid w:val="00E23D34"/>
    <w:rsid w:val="00E33169"/>
    <w:rsid w:val="00E35E8E"/>
    <w:rsid w:val="00E538F1"/>
    <w:rsid w:val="00E6528C"/>
    <w:rsid w:val="00EB519A"/>
    <w:rsid w:val="00EC438B"/>
    <w:rsid w:val="00EC6A3E"/>
    <w:rsid w:val="00EF14EE"/>
    <w:rsid w:val="00EF2930"/>
    <w:rsid w:val="00EF6910"/>
    <w:rsid w:val="00F007F8"/>
    <w:rsid w:val="00F04C36"/>
    <w:rsid w:val="00F05E2C"/>
    <w:rsid w:val="00F12203"/>
    <w:rsid w:val="00F142FE"/>
    <w:rsid w:val="00F328E2"/>
    <w:rsid w:val="00F32C23"/>
    <w:rsid w:val="00F7274D"/>
    <w:rsid w:val="00F82828"/>
    <w:rsid w:val="00F840DF"/>
    <w:rsid w:val="00F95333"/>
    <w:rsid w:val="00FA0C58"/>
    <w:rsid w:val="00FA11BE"/>
    <w:rsid w:val="00FA1911"/>
    <w:rsid w:val="00FA35C0"/>
    <w:rsid w:val="00FA5997"/>
    <w:rsid w:val="00FB3A0C"/>
    <w:rsid w:val="00FC4E74"/>
    <w:rsid w:val="00FF4453"/>
    <w:rsid w:val="00FF663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google.com/url?sa=i&amp;rct=j&amp;q=united+states+navy+memorial+symbol&amp;source=images&amp;cd=&amp;cad=rja&amp;docid=8RYTfM1atgSYNM&amp;tbnid=cb-9lV39mcgJHM:&amp;ved=0CAUQjRw&amp;url=http://commandperformanceleadership.wordpress.com/2012/04/03/the-u-s-navys-year-of-the-chief-kicks-off/&amp;ei=0NInUf-OFMjH0QGW6IEY&amp;bvm=bv.42768644,d.dmQ&amp;psig=AFQjCNG5qOIPRNpjR4d_Ukz5-p3GHAjyTg&amp;ust=1361650763405385"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homas1690\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29F38669F940548C1169DE9829D54B"/>
        <w:category>
          <w:name w:val="General"/>
          <w:gallery w:val="placeholder"/>
        </w:category>
        <w:types>
          <w:type w:val="bbPlcHdr"/>
        </w:types>
        <w:behaviors>
          <w:behavior w:val="content"/>
        </w:behaviors>
        <w:guid w:val="{3650C7C7-06B0-4FBD-8939-6A9F3993624C}"/>
      </w:docPartPr>
      <w:docPartBody>
        <w:p w:rsidR="00D37E59" w:rsidRDefault="009F3C61">
          <w:pPr>
            <w:pStyle w:val="CE29F38669F940548C1169DE9829D54B"/>
          </w:pPr>
          <w:r w:rsidRPr="00C12127">
            <w:rPr>
              <w:rStyle w:val="PlaceholderText"/>
            </w:rPr>
            <w:t>Click here to enter text.</w:t>
          </w:r>
        </w:p>
      </w:docPartBody>
    </w:docPart>
    <w:docPart>
      <w:docPartPr>
        <w:name w:val="E710ED7274A84B9F9E294FAA063E4468"/>
        <w:category>
          <w:name w:val="General"/>
          <w:gallery w:val="placeholder"/>
        </w:category>
        <w:types>
          <w:type w:val="bbPlcHdr"/>
        </w:types>
        <w:behaviors>
          <w:behavior w:val="content"/>
        </w:behaviors>
        <w:guid w:val="{E3B067E4-21DA-49D7-878D-EC6FDBB056EE}"/>
      </w:docPartPr>
      <w:docPartBody>
        <w:p w:rsidR="00D37E59" w:rsidRDefault="005D1CE7" w:rsidP="005D1CE7">
          <w:pPr>
            <w:pStyle w:val="E710ED7274A84B9F9E294FAA063E4468"/>
          </w:pPr>
          <w:r w:rsidRPr="00C121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5D1CE7"/>
    <w:rsid w:val="00516149"/>
    <w:rsid w:val="005D1CE7"/>
    <w:rsid w:val="009E1DF4"/>
    <w:rsid w:val="009F3C61"/>
    <w:rsid w:val="00D37E59"/>
    <w:rsid w:val="00E93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CE7"/>
    <w:rPr>
      <w:color w:val="808080"/>
    </w:rPr>
  </w:style>
  <w:style w:type="paragraph" w:customStyle="1" w:styleId="CE29F38669F940548C1169DE9829D54B">
    <w:name w:val="CE29F38669F940548C1169DE9829D54B"/>
    <w:rsid w:val="00E93999"/>
  </w:style>
  <w:style w:type="paragraph" w:customStyle="1" w:styleId="9FF756B416B649F0895490E04A44EBCF">
    <w:name w:val="9FF756B416B649F0895490E04A44EBCF"/>
    <w:rsid w:val="00E93999"/>
  </w:style>
  <w:style w:type="paragraph" w:customStyle="1" w:styleId="6330C3591BC8451EB1F83B6D1ED0B9B1">
    <w:name w:val="6330C3591BC8451EB1F83B6D1ED0B9B1"/>
    <w:rsid w:val="005D1CE7"/>
  </w:style>
  <w:style w:type="paragraph" w:customStyle="1" w:styleId="488AE92FD2BB4523A98BB19DA607DC7A">
    <w:name w:val="488AE92FD2BB4523A98BB19DA607DC7A"/>
    <w:rsid w:val="005D1CE7"/>
  </w:style>
  <w:style w:type="paragraph" w:customStyle="1" w:styleId="EC2EC8CB71B24591AF0C219C3174B310">
    <w:name w:val="EC2EC8CB71B24591AF0C219C3174B310"/>
    <w:rsid w:val="005D1CE7"/>
  </w:style>
  <w:style w:type="paragraph" w:customStyle="1" w:styleId="87C8F1D5FF1E423EB73E48728CB8728B">
    <w:name w:val="87C8F1D5FF1E423EB73E48728CB8728B"/>
    <w:rsid w:val="005D1CE7"/>
  </w:style>
  <w:style w:type="paragraph" w:customStyle="1" w:styleId="E710ED7274A84B9F9E294FAA063E4468">
    <w:name w:val="E710ED7274A84B9F9E294FAA063E4468"/>
    <w:rsid w:val="005D1CE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D7A39DA-D526-4789-B90D-7C3C7878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Central Bucks School District</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SThomas1690</dc:creator>
  <cp:lastModifiedBy>Owner</cp:lastModifiedBy>
  <cp:revision>4</cp:revision>
  <cp:lastPrinted>2008-09-26T23:14:00Z</cp:lastPrinted>
  <dcterms:created xsi:type="dcterms:W3CDTF">2014-04-02T23:55:00Z</dcterms:created>
  <dcterms:modified xsi:type="dcterms:W3CDTF">2014-04-03T00:28:00Z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